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A" w:rsidRPr="0081254A" w:rsidRDefault="0081254A" w:rsidP="00A96D5E">
      <w:pPr>
        <w:pStyle w:val="2"/>
        <w:jc w:val="center"/>
        <w:rPr>
          <w:szCs w:val="28"/>
        </w:rPr>
      </w:pPr>
      <w:r w:rsidRPr="0081254A">
        <w:rPr>
          <w:szCs w:val="28"/>
        </w:rPr>
        <w:t>Рішення вченої ради</w:t>
      </w:r>
    </w:p>
    <w:p w:rsidR="0081254A" w:rsidRPr="0081254A" w:rsidRDefault="0081254A" w:rsidP="00A96D5E">
      <w:pPr>
        <w:pStyle w:val="2"/>
        <w:jc w:val="center"/>
        <w:rPr>
          <w:szCs w:val="28"/>
        </w:rPr>
      </w:pPr>
      <w:r w:rsidRPr="0081254A">
        <w:rPr>
          <w:szCs w:val="28"/>
        </w:rPr>
        <w:t>Херсонського державного університету</w:t>
      </w:r>
    </w:p>
    <w:p w:rsidR="0081254A" w:rsidRDefault="0081254A" w:rsidP="00A96D5E">
      <w:pPr>
        <w:spacing w:after="0" w:line="240" w:lineRule="auto"/>
        <w:jc w:val="center"/>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від </w:t>
      </w:r>
      <w:r w:rsidR="00E94D49">
        <w:rPr>
          <w:rFonts w:ascii="Times New Roman" w:hAnsi="Times New Roman" w:cs="Times New Roman"/>
          <w:sz w:val="28"/>
          <w:szCs w:val="28"/>
          <w:lang w:val="uk-UA"/>
        </w:rPr>
        <w:t>26</w:t>
      </w:r>
      <w:r w:rsidRPr="0081254A">
        <w:rPr>
          <w:rFonts w:ascii="Times New Roman" w:hAnsi="Times New Roman" w:cs="Times New Roman"/>
          <w:sz w:val="28"/>
          <w:szCs w:val="28"/>
          <w:lang w:val="uk-UA"/>
        </w:rPr>
        <w:t>.</w:t>
      </w:r>
      <w:r w:rsidR="00925525" w:rsidRPr="00E94D49">
        <w:rPr>
          <w:rFonts w:ascii="Times New Roman" w:hAnsi="Times New Roman" w:cs="Times New Roman"/>
          <w:sz w:val="28"/>
          <w:szCs w:val="28"/>
          <w:lang w:val="ru-RU"/>
        </w:rPr>
        <w:t>06</w:t>
      </w:r>
      <w:r w:rsidRPr="0081254A">
        <w:rPr>
          <w:rFonts w:ascii="Times New Roman" w:hAnsi="Times New Roman" w:cs="Times New Roman"/>
          <w:sz w:val="28"/>
          <w:szCs w:val="28"/>
          <w:lang w:val="uk-UA"/>
        </w:rPr>
        <w:t>.</w:t>
      </w:r>
      <w:r>
        <w:rPr>
          <w:rFonts w:ascii="Times New Roman" w:hAnsi="Times New Roman" w:cs="Times New Roman"/>
          <w:sz w:val="28"/>
          <w:szCs w:val="28"/>
          <w:lang w:val="uk-UA"/>
        </w:rPr>
        <w:t>20</w:t>
      </w:r>
      <w:r w:rsidR="003B5CA2">
        <w:rPr>
          <w:rFonts w:ascii="Times New Roman" w:hAnsi="Times New Roman" w:cs="Times New Roman"/>
          <w:sz w:val="28"/>
          <w:szCs w:val="28"/>
          <w:lang w:val="uk-UA"/>
        </w:rPr>
        <w:t>1</w:t>
      </w:r>
      <w:r w:rsidR="0022723A">
        <w:rPr>
          <w:rFonts w:ascii="Times New Roman" w:hAnsi="Times New Roman" w:cs="Times New Roman"/>
          <w:sz w:val="28"/>
          <w:szCs w:val="28"/>
          <w:lang w:val="uk-UA"/>
        </w:rPr>
        <w:t>7</w:t>
      </w:r>
      <w:r w:rsidRPr="0081254A">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w:t>
      </w:r>
    </w:p>
    <w:p w:rsidR="0081254A" w:rsidRDefault="0081254A" w:rsidP="00A96D5E">
      <w:pPr>
        <w:spacing w:after="0" w:line="240" w:lineRule="auto"/>
        <w:rPr>
          <w:rFonts w:ascii="Times New Roman" w:hAnsi="Times New Roman" w:cs="Times New Roman"/>
          <w:sz w:val="28"/>
          <w:szCs w:val="28"/>
          <w:lang w:val="uk-UA"/>
        </w:rPr>
      </w:pPr>
    </w:p>
    <w:p w:rsidR="00751B57" w:rsidRPr="00751B57" w:rsidRDefault="0081254A" w:rsidP="00751B57">
      <w:pPr>
        <w:spacing w:after="0" w:line="240" w:lineRule="auto"/>
        <w:rPr>
          <w:rFonts w:ascii="Times New Roman" w:hAnsi="Times New Roman" w:cs="Times New Roman"/>
          <w:bCs/>
          <w:sz w:val="28"/>
          <w:szCs w:val="28"/>
          <w:lang w:val="uk-UA"/>
        </w:rPr>
      </w:pPr>
      <w:r w:rsidRPr="00751B57">
        <w:rPr>
          <w:rFonts w:ascii="Times New Roman" w:hAnsi="Times New Roman" w:cs="Times New Roman"/>
          <w:sz w:val="28"/>
          <w:szCs w:val="28"/>
          <w:lang w:val="uk-UA"/>
        </w:rPr>
        <w:t xml:space="preserve">Про </w:t>
      </w:r>
      <w:r w:rsidR="00751B57" w:rsidRPr="00751B57">
        <w:rPr>
          <w:rFonts w:ascii="Times New Roman" w:hAnsi="Times New Roman" w:cs="Times New Roman"/>
          <w:bCs/>
          <w:sz w:val="28"/>
          <w:szCs w:val="28"/>
          <w:lang w:val="uk-UA"/>
        </w:rPr>
        <w:t xml:space="preserve">підтримку авторського колективу </w:t>
      </w:r>
    </w:p>
    <w:p w:rsidR="00751B57" w:rsidRPr="00751B57" w:rsidRDefault="00751B57" w:rsidP="00751B57">
      <w:pPr>
        <w:spacing w:after="0" w:line="240" w:lineRule="auto"/>
        <w:rPr>
          <w:rFonts w:ascii="Times New Roman" w:hAnsi="Times New Roman" w:cs="Times New Roman"/>
          <w:bCs/>
          <w:sz w:val="28"/>
          <w:szCs w:val="28"/>
          <w:lang w:val="uk-UA"/>
        </w:rPr>
      </w:pPr>
      <w:r w:rsidRPr="00751B57">
        <w:rPr>
          <w:rFonts w:ascii="Times New Roman" w:hAnsi="Times New Roman" w:cs="Times New Roman"/>
          <w:bCs/>
          <w:sz w:val="28"/>
          <w:szCs w:val="28"/>
          <w:lang w:val="uk-UA"/>
        </w:rPr>
        <w:t xml:space="preserve">циклу робіт «Навчально-методичний </w:t>
      </w:r>
    </w:p>
    <w:p w:rsidR="00751B57" w:rsidRPr="00751B57" w:rsidRDefault="00751B57" w:rsidP="00751B57">
      <w:pPr>
        <w:spacing w:after="0" w:line="240" w:lineRule="auto"/>
        <w:rPr>
          <w:rFonts w:ascii="Times New Roman" w:hAnsi="Times New Roman" w:cs="Times New Roman"/>
          <w:bCs/>
          <w:sz w:val="28"/>
          <w:szCs w:val="28"/>
          <w:lang w:val="uk-UA"/>
        </w:rPr>
      </w:pPr>
      <w:r w:rsidRPr="00751B57">
        <w:rPr>
          <w:rFonts w:ascii="Times New Roman" w:hAnsi="Times New Roman" w:cs="Times New Roman"/>
          <w:bCs/>
          <w:sz w:val="28"/>
          <w:szCs w:val="28"/>
          <w:lang w:val="uk-UA"/>
        </w:rPr>
        <w:t xml:space="preserve">комплект з геометрії для 7-11 класів </w:t>
      </w:r>
    </w:p>
    <w:p w:rsidR="00751B57" w:rsidRPr="00751B57" w:rsidRDefault="00751B57" w:rsidP="00751B57">
      <w:pPr>
        <w:spacing w:after="0" w:line="240" w:lineRule="auto"/>
        <w:rPr>
          <w:rFonts w:ascii="Times New Roman" w:hAnsi="Times New Roman" w:cs="Times New Roman"/>
          <w:bCs/>
          <w:sz w:val="28"/>
          <w:szCs w:val="28"/>
          <w:lang w:val="uk-UA"/>
        </w:rPr>
      </w:pPr>
      <w:r w:rsidRPr="00751B57">
        <w:rPr>
          <w:rFonts w:ascii="Times New Roman" w:hAnsi="Times New Roman" w:cs="Times New Roman"/>
          <w:bCs/>
          <w:sz w:val="28"/>
          <w:szCs w:val="28"/>
          <w:lang w:val="uk-UA"/>
        </w:rPr>
        <w:t xml:space="preserve">загальноосвітніх навчальних закладів», </w:t>
      </w:r>
    </w:p>
    <w:p w:rsidR="00751B57" w:rsidRPr="00751B57" w:rsidRDefault="00751B57" w:rsidP="00751B57">
      <w:pPr>
        <w:spacing w:after="0" w:line="240" w:lineRule="auto"/>
        <w:rPr>
          <w:rFonts w:ascii="Times New Roman" w:hAnsi="Times New Roman" w:cs="Times New Roman"/>
          <w:bCs/>
          <w:sz w:val="28"/>
          <w:szCs w:val="28"/>
          <w:lang w:val="uk-UA"/>
        </w:rPr>
      </w:pPr>
      <w:r w:rsidRPr="00751B57">
        <w:rPr>
          <w:rFonts w:ascii="Times New Roman" w:hAnsi="Times New Roman" w:cs="Times New Roman"/>
          <w:bCs/>
          <w:sz w:val="28"/>
          <w:szCs w:val="28"/>
          <w:lang w:val="uk-UA"/>
        </w:rPr>
        <w:t xml:space="preserve">який висунуто на здобуття Державної премії </w:t>
      </w:r>
    </w:p>
    <w:p w:rsidR="00751B57" w:rsidRPr="00751B57" w:rsidRDefault="00751B57" w:rsidP="00751B57">
      <w:pPr>
        <w:spacing w:after="0" w:line="240" w:lineRule="auto"/>
        <w:rPr>
          <w:rFonts w:ascii="Times New Roman" w:hAnsi="Times New Roman" w:cs="Times New Roman"/>
          <w:bCs/>
          <w:sz w:val="28"/>
          <w:szCs w:val="28"/>
          <w:lang w:val="uk-UA"/>
        </w:rPr>
      </w:pPr>
      <w:r w:rsidRPr="00751B57">
        <w:rPr>
          <w:rFonts w:ascii="Times New Roman" w:hAnsi="Times New Roman" w:cs="Times New Roman"/>
          <w:bCs/>
          <w:sz w:val="28"/>
          <w:szCs w:val="28"/>
          <w:lang w:val="uk-UA"/>
        </w:rPr>
        <w:t xml:space="preserve">України в галузі освіти 2017 року за номінацією </w:t>
      </w:r>
    </w:p>
    <w:p w:rsidR="0081254A" w:rsidRPr="00751B57" w:rsidRDefault="00751B57" w:rsidP="00751B57">
      <w:pPr>
        <w:spacing w:after="0" w:line="240" w:lineRule="auto"/>
        <w:rPr>
          <w:rFonts w:ascii="Times New Roman" w:hAnsi="Times New Roman" w:cs="Times New Roman"/>
          <w:sz w:val="28"/>
          <w:szCs w:val="28"/>
          <w:lang w:val="uk-UA"/>
        </w:rPr>
      </w:pPr>
      <w:r w:rsidRPr="00751B57">
        <w:rPr>
          <w:rFonts w:ascii="Times New Roman" w:hAnsi="Times New Roman" w:cs="Times New Roman"/>
          <w:bCs/>
          <w:sz w:val="28"/>
          <w:szCs w:val="28"/>
          <w:lang w:val="uk-UA"/>
        </w:rPr>
        <w:t>«Загальна середня освіта»</w:t>
      </w:r>
    </w:p>
    <w:p w:rsidR="00A73A98" w:rsidRPr="00751B57" w:rsidRDefault="00A73A98" w:rsidP="00A73A98">
      <w:pPr>
        <w:spacing w:after="0" w:line="240" w:lineRule="auto"/>
        <w:rPr>
          <w:rFonts w:ascii="Times New Roman" w:hAnsi="Times New Roman" w:cs="Times New Roman"/>
          <w:sz w:val="28"/>
          <w:szCs w:val="28"/>
          <w:lang w:val="uk-UA"/>
        </w:rPr>
      </w:pPr>
    </w:p>
    <w:p w:rsidR="00751B57" w:rsidRPr="00751B57" w:rsidRDefault="0081254A" w:rsidP="00E94D49">
      <w:pPr>
        <w:spacing w:after="0" w:line="240" w:lineRule="auto"/>
        <w:ind w:firstLine="709"/>
        <w:jc w:val="both"/>
        <w:rPr>
          <w:rFonts w:ascii="Times New Roman" w:hAnsi="Times New Roman" w:cs="Times New Roman"/>
          <w:sz w:val="28"/>
          <w:szCs w:val="28"/>
          <w:lang w:val="uk-UA"/>
        </w:rPr>
      </w:pPr>
      <w:r w:rsidRPr="00751B57">
        <w:rPr>
          <w:rFonts w:ascii="Times New Roman" w:hAnsi="Times New Roman" w:cs="Times New Roman"/>
          <w:sz w:val="28"/>
          <w:szCs w:val="28"/>
          <w:lang w:val="uk-UA"/>
        </w:rPr>
        <w:t xml:space="preserve">Заслухавши </w:t>
      </w:r>
      <w:r w:rsidR="007B0954" w:rsidRPr="00751B57">
        <w:rPr>
          <w:rFonts w:ascii="Times New Roman" w:hAnsi="Times New Roman" w:cs="Times New Roman"/>
          <w:sz w:val="28"/>
          <w:szCs w:val="28"/>
          <w:lang w:val="uk-UA"/>
        </w:rPr>
        <w:t xml:space="preserve">інформацію </w:t>
      </w:r>
      <w:r w:rsidR="00751B57" w:rsidRPr="00751B57">
        <w:rPr>
          <w:rFonts w:ascii="Times New Roman" w:hAnsi="Times New Roman" w:cs="Times New Roman"/>
          <w:bCs/>
          <w:sz w:val="28"/>
          <w:szCs w:val="28"/>
          <w:lang w:val="uk-UA"/>
        </w:rPr>
        <w:t>декана факультету фізики, математики та інформатики</w:t>
      </w:r>
      <w:r w:rsidR="00751B57" w:rsidRPr="00751B57">
        <w:rPr>
          <w:rFonts w:ascii="Times New Roman" w:hAnsi="Times New Roman" w:cs="Times New Roman"/>
          <w:bCs/>
          <w:sz w:val="28"/>
          <w:szCs w:val="28"/>
          <w:lang w:val="uk-UA"/>
        </w:rPr>
        <w:t xml:space="preserve"> </w:t>
      </w:r>
      <w:r w:rsidR="00751B57" w:rsidRPr="00751B57">
        <w:rPr>
          <w:rFonts w:ascii="Times New Roman" w:hAnsi="Times New Roman" w:cs="Times New Roman"/>
          <w:sz w:val="28"/>
          <w:szCs w:val="28"/>
          <w:lang w:val="uk-UA"/>
        </w:rPr>
        <w:t xml:space="preserve">Кузьмича </w:t>
      </w:r>
      <w:proofErr w:type="spellStart"/>
      <w:r w:rsidR="00751B57" w:rsidRPr="00751B57">
        <w:rPr>
          <w:rFonts w:ascii="Times New Roman" w:hAnsi="Times New Roman" w:cs="Times New Roman"/>
          <w:sz w:val="28"/>
          <w:szCs w:val="28"/>
          <w:lang w:val="uk-UA"/>
        </w:rPr>
        <w:t>В.І</w:t>
      </w:r>
      <w:proofErr w:type="spellEnd"/>
      <w:r w:rsidR="00751B57" w:rsidRPr="00751B57">
        <w:rPr>
          <w:rFonts w:ascii="Times New Roman" w:hAnsi="Times New Roman" w:cs="Times New Roman"/>
          <w:sz w:val="28"/>
          <w:szCs w:val="28"/>
          <w:lang w:val="uk-UA"/>
        </w:rPr>
        <w:t xml:space="preserve">. про те, що Черкаський національний університет імені Богдана Хмельницького (лист від 16.05.2017 року № 871/01-11) звернувся з проханням підтримати колектив авторів у складі: доктора педагогічних наук, професора, дійсного члена Національної академії педагогічних наук України Бурди Михайла Івановича, доктора педагогічних наук, професора </w:t>
      </w:r>
      <w:proofErr w:type="spellStart"/>
      <w:r w:rsidR="00751B57" w:rsidRPr="00751B57">
        <w:rPr>
          <w:rFonts w:ascii="Times New Roman" w:hAnsi="Times New Roman" w:cs="Times New Roman"/>
          <w:sz w:val="28"/>
          <w:szCs w:val="28"/>
          <w:lang w:val="uk-UA"/>
        </w:rPr>
        <w:t>Тарасенкової</w:t>
      </w:r>
      <w:proofErr w:type="spellEnd"/>
      <w:r w:rsidR="00751B57" w:rsidRPr="00751B57">
        <w:rPr>
          <w:rFonts w:ascii="Times New Roman" w:hAnsi="Times New Roman" w:cs="Times New Roman"/>
          <w:sz w:val="28"/>
          <w:szCs w:val="28"/>
          <w:lang w:val="uk-UA"/>
        </w:rPr>
        <w:t xml:space="preserve"> Ніни Анатоліївни, кандидата педагогічних наук, доцента Богатирьової Ірини Миколаївни, кандидата педагогічних наук, доцента Бочко Оксани Петрівни, кандидата педагогічних наук, доцента Коломієць Оксани Миколаївни, кандидата педагогічних наук, доцента Сердюк Зої Олексіївни за цикл робіт «</w:t>
      </w:r>
      <w:r w:rsidR="00751B57" w:rsidRPr="00751B57">
        <w:rPr>
          <w:rFonts w:ascii="Times New Roman" w:hAnsi="Times New Roman" w:cs="Times New Roman"/>
          <w:bCs/>
          <w:sz w:val="28"/>
          <w:szCs w:val="28"/>
          <w:lang w:val="uk-UA"/>
        </w:rPr>
        <w:t>Навчально-методичний комплект з геометрії для 7-11 класів загальноосвітніх навчальних  закладів», який розроблявся протягом 2005-2016 років і який висунуто на здобуття Державної премії України в галузі освіти 2017 року за номінацією «Загальна середня освіта». Даний цикл робіт підтримано рішенням вченої ради факультету фізики, математики та інформатики (протокол від 22.06.2017 року № 10)</w:t>
      </w:r>
      <w:r w:rsidR="00751B57">
        <w:rPr>
          <w:rFonts w:ascii="Times New Roman" w:hAnsi="Times New Roman" w:cs="Times New Roman"/>
          <w:bCs/>
          <w:sz w:val="28"/>
          <w:szCs w:val="28"/>
          <w:lang w:val="uk-UA"/>
        </w:rPr>
        <w:t>,</w:t>
      </w:r>
    </w:p>
    <w:p w:rsidR="0081254A" w:rsidRPr="00DA48E2" w:rsidRDefault="0081254A" w:rsidP="00E94D49">
      <w:pPr>
        <w:pStyle w:val="21"/>
        <w:ind w:firstLine="709"/>
        <w:rPr>
          <w:bCs/>
          <w:sz w:val="28"/>
          <w:szCs w:val="28"/>
        </w:rPr>
      </w:pPr>
      <w:r w:rsidRPr="00DA48E2">
        <w:rPr>
          <w:sz w:val="28"/>
          <w:szCs w:val="28"/>
        </w:rPr>
        <w:t>Вчена рада вирішила:</w:t>
      </w:r>
      <w:r w:rsidRPr="00DA48E2">
        <w:rPr>
          <w:bCs/>
          <w:sz w:val="28"/>
          <w:szCs w:val="28"/>
        </w:rPr>
        <w:t xml:space="preserve"> </w:t>
      </w:r>
    </w:p>
    <w:p w:rsidR="005206B8" w:rsidRPr="005206B8" w:rsidRDefault="00751B57" w:rsidP="006B647A">
      <w:pPr>
        <w:tabs>
          <w:tab w:val="left" w:pos="851"/>
          <w:tab w:val="left" w:pos="993"/>
        </w:tabs>
        <w:spacing w:after="0" w:line="240" w:lineRule="auto"/>
        <w:ind w:firstLine="709"/>
        <w:jc w:val="both"/>
        <w:rPr>
          <w:rFonts w:ascii="Times New Roman" w:hAnsi="Times New Roman" w:cs="Times New Roman"/>
          <w:sz w:val="28"/>
          <w:szCs w:val="28"/>
          <w:lang w:val="uk-UA"/>
        </w:rPr>
      </w:pPr>
      <w:r w:rsidRPr="006D7FA4">
        <w:rPr>
          <w:rFonts w:ascii="Times New Roman" w:hAnsi="Times New Roman"/>
          <w:sz w:val="28"/>
          <w:szCs w:val="28"/>
          <w:lang w:val="uk-UA"/>
        </w:rPr>
        <w:t xml:space="preserve">Підтримати авторський колектив циклу робіт «Навчально-методичний комплект з геометрії для 7-11 класів загальноосвітніх навчальних закладів», який висунуто на здобуття Державної премії України в галузі освіти 2017 року за номінацією </w:t>
      </w:r>
      <w:r w:rsidRPr="00751B57">
        <w:rPr>
          <w:rFonts w:ascii="Times New Roman" w:hAnsi="Times New Roman"/>
          <w:sz w:val="28"/>
          <w:szCs w:val="28"/>
          <w:lang w:val="ru-RU"/>
        </w:rPr>
        <w:t>«Загальна середня освіта»</w:t>
      </w:r>
      <w:bookmarkStart w:id="0" w:name="_GoBack"/>
      <w:bookmarkEnd w:id="0"/>
      <w:r w:rsidR="00DA48E2" w:rsidRPr="00971062">
        <w:rPr>
          <w:rFonts w:ascii="Times New Roman" w:hAnsi="Times New Roman"/>
          <w:sz w:val="28"/>
          <w:szCs w:val="28"/>
          <w:lang w:val="uk-UA"/>
        </w:rPr>
        <w:t>.</w:t>
      </w:r>
    </w:p>
    <w:p w:rsidR="007B0954" w:rsidRDefault="007B0954" w:rsidP="00A96D5E">
      <w:pPr>
        <w:spacing w:after="0" w:line="240" w:lineRule="auto"/>
        <w:jc w:val="both"/>
        <w:rPr>
          <w:rFonts w:ascii="Times New Roman" w:hAnsi="Times New Roman" w:cs="Times New Roman"/>
          <w:sz w:val="28"/>
          <w:szCs w:val="28"/>
          <w:lang w:val="uk-UA"/>
        </w:rPr>
      </w:pPr>
    </w:p>
    <w:p w:rsidR="00925525" w:rsidRPr="00E94D49" w:rsidRDefault="00925525" w:rsidP="00A96D5E">
      <w:pPr>
        <w:spacing w:after="0" w:line="240" w:lineRule="auto"/>
        <w:jc w:val="both"/>
        <w:rPr>
          <w:rFonts w:ascii="Times New Roman" w:hAnsi="Times New Roman" w:cs="Times New Roman"/>
          <w:sz w:val="28"/>
          <w:szCs w:val="28"/>
          <w:lang w:val="ru-RU"/>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w:t>
      </w:r>
      <w:r w:rsidR="0081254A">
        <w:rPr>
          <w:rFonts w:ascii="Times New Roman" w:hAnsi="Times New Roman" w:cs="Times New Roman"/>
          <w:sz w:val="28"/>
          <w:szCs w:val="28"/>
          <w:lang w:val="uk-UA"/>
        </w:rPr>
        <w:t xml:space="preserve">: </w:t>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proofErr w:type="spellStart"/>
      <w:r w:rsidR="0081254A">
        <w:rPr>
          <w:rFonts w:ascii="Times New Roman" w:hAnsi="Times New Roman" w:cs="Times New Roman"/>
          <w:sz w:val="28"/>
          <w:szCs w:val="28"/>
          <w:lang w:val="uk-UA"/>
        </w:rPr>
        <w:t>В.</w:t>
      </w:r>
      <w:r w:rsidR="00827253">
        <w:rPr>
          <w:rFonts w:ascii="Times New Roman" w:hAnsi="Times New Roman" w:cs="Times New Roman"/>
          <w:sz w:val="28"/>
          <w:szCs w:val="28"/>
          <w:lang w:val="uk-UA"/>
        </w:rPr>
        <w:t>М</w:t>
      </w:r>
      <w:proofErr w:type="spellEnd"/>
      <w:r w:rsidR="00A05307">
        <w:rPr>
          <w:rFonts w:ascii="Times New Roman" w:hAnsi="Times New Roman" w:cs="Times New Roman"/>
          <w:sz w:val="28"/>
          <w:szCs w:val="28"/>
          <w:lang w:val="uk-UA"/>
        </w:rPr>
        <w:t xml:space="preserve">. </w:t>
      </w:r>
      <w:r w:rsidR="00827253">
        <w:rPr>
          <w:rFonts w:ascii="Times New Roman" w:hAnsi="Times New Roman" w:cs="Times New Roman"/>
          <w:sz w:val="28"/>
          <w:szCs w:val="28"/>
          <w:lang w:val="uk-UA"/>
        </w:rPr>
        <w:t>Стратонов</w:t>
      </w:r>
    </w:p>
    <w:p w:rsidR="00E064BC" w:rsidRDefault="00E064BC" w:rsidP="00A96D5E">
      <w:pPr>
        <w:spacing w:after="0" w:line="240" w:lineRule="auto"/>
        <w:jc w:val="both"/>
        <w:rPr>
          <w:rFonts w:ascii="Times New Roman" w:hAnsi="Times New Roman" w:cs="Times New Roman"/>
          <w:sz w:val="28"/>
          <w:szCs w:val="28"/>
          <w:lang w:val="uk-UA"/>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sidR="0081254A">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3B5CA2">
        <w:rPr>
          <w:rFonts w:ascii="Times New Roman" w:hAnsi="Times New Roman" w:cs="Times New Roman"/>
          <w:sz w:val="28"/>
          <w:szCs w:val="28"/>
          <w:lang w:val="uk-UA"/>
        </w:rPr>
        <w:t>Н.А. Воропай</w:t>
      </w:r>
      <w:r>
        <w:rPr>
          <w:rFonts w:ascii="Times New Roman" w:hAnsi="Times New Roman" w:cs="Times New Roman"/>
          <w:sz w:val="28"/>
          <w:szCs w:val="28"/>
          <w:lang w:val="uk-UA"/>
        </w:rPr>
        <w:t xml:space="preserve"> </w:t>
      </w:r>
    </w:p>
    <w:p w:rsidR="00E064BC" w:rsidRPr="00BB576B" w:rsidRDefault="00E064BC" w:rsidP="00A96D5E">
      <w:pPr>
        <w:pStyle w:val="a3"/>
        <w:spacing w:after="0" w:line="240" w:lineRule="auto"/>
        <w:ind w:left="0"/>
        <w:jc w:val="both"/>
        <w:rPr>
          <w:rFonts w:ascii="Times New Roman" w:hAnsi="Times New Roman" w:cs="Times New Roman"/>
          <w:sz w:val="28"/>
          <w:szCs w:val="28"/>
          <w:lang w:val="uk-UA"/>
        </w:rPr>
      </w:pPr>
    </w:p>
    <w:p w:rsidR="003E12A2" w:rsidRPr="00E064BC" w:rsidRDefault="00751B57" w:rsidP="00A96D5E">
      <w:pPr>
        <w:spacing w:after="0" w:line="240" w:lineRule="auto"/>
        <w:rPr>
          <w:lang w:val="uk-UA"/>
        </w:rPr>
      </w:pPr>
    </w:p>
    <w:sectPr w:rsidR="003E12A2" w:rsidRPr="00E064BC" w:rsidSect="00FE265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C74"/>
    <w:multiLevelType w:val="hybridMultilevel"/>
    <w:tmpl w:val="AD30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03243"/>
    <w:multiLevelType w:val="hybridMultilevel"/>
    <w:tmpl w:val="44668BC0"/>
    <w:lvl w:ilvl="0" w:tplc="6F9ADB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8FE0F8A"/>
    <w:multiLevelType w:val="hybridMultilevel"/>
    <w:tmpl w:val="3C6E99A8"/>
    <w:lvl w:ilvl="0" w:tplc="0419000F">
      <w:start w:val="1"/>
      <w:numFmt w:val="decimal"/>
      <w:lvlText w:val="%1."/>
      <w:lvlJc w:val="left"/>
      <w:pPr>
        <w:tabs>
          <w:tab w:val="num" w:pos="502"/>
        </w:tabs>
        <w:ind w:left="502" w:hanging="360"/>
      </w:pPr>
      <w:rPr>
        <w:rFonts w:hint="default"/>
      </w:rPr>
    </w:lvl>
    <w:lvl w:ilvl="1" w:tplc="4934B1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A43DFC"/>
    <w:multiLevelType w:val="hybridMultilevel"/>
    <w:tmpl w:val="EDC64F82"/>
    <w:lvl w:ilvl="0" w:tplc="7310956C">
      <w:start w:val="1"/>
      <w:numFmt w:val="decimal"/>
      <w:lvlText w:val="%1."/>
      <w:lvlJc w:val="left"/>
      <w:pPr>
        <w:ind w:left="1774" w:hanging="106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33467C3"/>
    <w:multiLevelType w:val="hybridMultilevel"/>
    <w:tmpl w:val="3B6874C6"/>
    <w:lvl w:ilvl="0" w:tplc="3D62513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F04252"/>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A4A4D7D"/>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C"/>
    <w:rsid w:val="00032C22"/>
    <w:rsid w:val="00106393"/>
    <w:rsid w:val="00207EB7"/>
    <w:rsid w:val="0022723A"/>
    <w:rsid w:val="00280CA6"/>
    <w:rsid w:val="002C332A"/>
    <w:rsid w:val="00354BBD"/>
    <w:rsid w:val="00356F61"/>
    <w:rsid w:val="003B5CA2"/>
    <w:rsid w:val="00483EB6"/>
    <w:rsid w:val="005206B8"/>
    <w:rsid w:val="00597934"/>
    <w:rsid w:val="006B647A"/>
    <w:rsid w:val="00743DFF"/>
    <w:rsid w:val="00751B57"/>
    <w:rsid w:val="007B0954"/>
    <w:rsid w:val="007E4FC7"/>
    <w:rsid w:val="0081254A"/>
    <w:rsid w:val="00827253"/>
    <w:rsid w:val="00925525"/>
    <w:rsid w:val="00945644"/>
    <w:rsid w:val="00981852"/>
    <w:rsid w:val="009C5E26"/>
    <w:rsid w:val="00A05307"/>
    <w:rsid w:val="00A73A98"/>
    <w:rsid w:val="00A96D5E"/>
    <w:rsid w:val="00C303D2"/>
    <w:rsid w:val="00C8117F"/>
    <w:rsid w:val="00D55A22"/>
    <w:rsid w:val="00DA48E2"/>
    <w:rsid w:val="00E064BC"/>
    <w:rsid w:val="00E94D49"/>
    <w:rsid w:val="00EF4A2A"/>
    <w:rsid w:val="00EF50EE"/>
    <w:rsid w:val="00F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32</cp:revision>
  <cp:lastPrinted>2015-10-16T11:23:00Z</cp:lastPrinted>
  <dcterms:created xsi:type="dcterms:W3CDTF">2015-10-16T11:18:00Z</dcterms:created>
  <dcterms:modified xsi:type="dcterms:W3CDTF">2018-02-08T08:02:00Z</dcterms:modified>
</cp:coreProperties>
</file>